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E31" w:rsidRDefault="00D05E31" w:rsidP="00D05E31">
      <w:pPr>
        <w:jc w:val="center"/>
        <w:rPr>
          <w:rFonts w:ascii="Comic Sans MS" w:hAnsi="Comic Sans MS"/>
          <w:b/>
          <w:sz w:val="48"/>
        </w:rPr>
      </w:pPr>
      <w:r>
        <w:rPr>
          <w:rFonts w:ascii="Comic Sans MS" w:hAnsi="Comic Sans MS"/>
          <w:b/>
          <w:sz w:val="48"/>
        </w:rPr>
        <w:t>Carillon</w:t>
      </w:r>
    </w:p>
    <w:p w:rsidR="00903296" w:rsidRPr="00D05E31" w:rsidRDefault="00BF7DCC" w:rsidP="00D05E31">
      <w:pPr>
        <w:jc w:val="center"/>
        <w:rPr>
          <w:rFonts w:ascii="Comic Sans MS" w:hAnsi="Comic Sans MS"/>
          <w:b/>
          <w:sz w:val="40"/>
        </w:rPr>
      </w:pPr>
      <w:r>
        <w:rPr>
          <w:rFonts w:ascii="Comic Sans MS" w:hAnsi="Comic Sans MS"/>
          <w:b/>
          <w:sz w:val="40"/>
        </w:rPr>
        <w:t>Le C</w:t>
      </w:r>
      <w:r w:rsidR="00903296" w:rsidRPr="00D05E31">
        <w:rPr>
          <w:rFonts w:ascii="Comic Sans MS" w:hAnsi="Comic Sans MS"/>
          <w:b/>
          <w:sz w:val="40"/>
        </w:rPr>
        <w:t>uré colérique et le pauvre chanteur !</w:t>
      </w:r>
    </w:p>
    <w:p w:rsidR="004E3B02" w:rsidRPr="00D05E31" w:rsidRDefault="00903296" w:rsidP="00903296">
      <w:pPr>
        <w:jc w:val="both"/>
        <w:rPr>
          <w:rFonts w:ascii="Comic Sans MS" w:hAnsi="Comic Sans MS"/>
          <w:sz w:val="36"/>
        </w:rPr>
      </w:pPr>
      <w:r w:rsidRPr="00903296">
        <w:rPr>
          <w:rFonts w:ascii="Comic Sans MS" w:hAnsi="Comic Sans MS"/>
          <w:sz w:val="48"/>
        </w:rPr>
        <w:t xml:space="preserve"> </w:t>
      </w:r>
      <w:r w:rsidR="004E3B02">
        <w:rPr>
          <w:rFonts w:ascii="Comic Sans MS" w:hAnsi="Comic Sans MS"/>
          <w:sz w:val="48"/>
        </w:rPr>
        <w:t xml:space="preserve">      </w:t>
      </w:r>
      <w:r w:rsidRPr="00D05E31">
        <w:rPr>
          <w:rFonts w:ascii="Comic Sans MS" w:hAnsi="Comic Sans MS"/>
          <w:sz w:val="36"/>
        </w:rPr>
        <w:t xml:space="preserve">On va dire encore que </w:t>
      </w:r>
      <w:r w:rsidRPr="00BF7DCC">
        <w:rPr>
          <w:rFonts w:ascii="Comic Sans MS" w:hAnsi="Comic Sans MS"/>
          <w:i/>
          <w:sz w:val="36"/>
        </w:rPr>
        <w:t>le Citoyen</w:t>
      </w:r>
      <w:r w:rsidRPr="00D05E31">
        <w:rPr>
          <w:rFonts w:ascii="Comic Sans MS" w:hAnsi="Comic Sans MS"/>
          <w:sz w:val="36"/>
        </w:rPr>
        <w:t xml:space="preserve"> dit du mal des curés. Si l'on veut pourtant songer au désarmement, il est naturel que les curés donnent l'exemple, puisqu'ils sont créés et mis au monde pour enseigner à l'humanité la totalité des vertus qui mènent droit en Paradis, </w:t>
      </w:r>
      <w:r w:rsidRPr="00781175">
        <w:rPr>
          <w:rFonts w:ascii="Comic Sans MS" w:hAnsi="Comic Sans MS"/>
          <w:i/>
          <w:sz w:val="36"/>
        </w:rPr>
        <w:t xml:space="preserve">in </w:t>
      </w:r>
      <w:proofErr w:type="spellStart"/>
      <w:r w:rsidRPr="00781175">
        <w:rPr>
          <w:rFonts w:ascii="Comic Sans MS" w:hAnsi="Comic Sans MS"/>
          <w:i/>
          <w:sz w:val="36"/>
        </w:rPr>
        <w:t>Paradiso</w:t>
      </w:r>
      <w:proofErr w:type="spellEnd"/>
      <w:r w:rsidRPr="00D05E31">
        <w:rPr>
          <w:rFonts w:ascii="Comic Sans MS" w:hAnsi="Comic Sans MS"/>
          <w:sz w:val="36"/>
        </w:rPr>
        <w:t xml:space="preserve">. </w:t>
      </w:r>
    </w:p>
    <w:p w:rsidR="004E3B02" w:rsidRPr="00D05E31" w:rsidRDefault="004E3B02" w:rsidP="00903296">
      <w:pPr>
        <w:jc w:val="both"/>
        <w:rPr>
          <w:rFonts w:ascii="Comic Sans MS" w:hAnsi="Comic Sans MS"/>
          <w:sz w:val="36"/>
        </w:rPr>
      </w:pPr>
    </w:p>
    <w:p w:rsidR="004E3B02" w:rsidRPr="00D05E31" w:rsidRDefault="004E3B02" w:rsidP="00903296">
      <w:pPr>
        <w:jc w:val="both"/>
        <w:rPr>
          <w:rFonts w:ascii="Comic Sans MS" w:hAnsi="Comic Sans MS"/>
          <w:sz w:val="36"/>
        </w:rPr>
      </w:pPr>
      <w:r w:rsidRPr="00D05E31">
        <w:rPr>
          <w:rFonts w:ascii="Comic Sans MS" w:hAnsi="Comic Sans MS"/>
          <w:sz w:val="36"/>
        </w:rPr>
        <w:t xml:space="preserve">           </w:t>
      </w:r>
      <w:r w:rsidR="00903296" w:rsidRPr="00D05E31">
        <w:rPr>
          <w:rFonts w:ascii="Comic Sans MS" w:hAnsi="Comic Sans MS"/>
          <w:sz w:val="36"/>
        </w:rPr>
        <w:t xml:space="preserve">La Dépêche de Brest, sous la plume alerte </w:t>
      </w:r>
      <w:r w:rsidR="00AD5EE0" w:rsidRPr="00D05E31">
        <w:rPr>
          <w:rFonts w:ascii="Comic Sans MS" w:hAnsi="Comic Sans MS"/>
          <w:sz w:val="36"/>
        </w:rPr>
        <w:t>et pleine d'humour de M. L. Tual</w:t>
      </w:r>
      <w:r w:rsidR="00EB01B7">
        <w:rPr>
          <w:rFonts w:ascii="Comic Sans MS" w:hAnsi="Comic Sans MS"/>
          <w:sz w:val="36"/>
        </w:rPr>
        <w:t xml:space="preserve">, nous en raconte une </w:t>
      </w:r>
      <w:r w:rsidR="00903296" w:rsidRPr="00D05E31">
        <w:rPr>
          <w:rFonts w:ascii="Comic Sans MS" w:hAnsi="Comic Sans MS"/>
          <w:sz w:val="36"/>
        </w:rPr>
        <w:t>bien bonne. Un nomade faisait son métier dans les rues de Pont-Aven en chantant une chanson un peu égrillarde que M. le Curé ne trouva pas à son goût et qu'il voulut interdire. Après avoir en c</w:t>
      </w:r>
      <w:r w:rsidR="00E7073E">
        <w:rPr>
          <w:rFonts w:ascii="Comic Sans MS" w:hAnsi="Comic Sans MS"/>
          <w:sz w:val="36"/>
        </w:rPr>
        <w:t xml:space="preserve">inq </w:t>
      </w:r>
      <w:proofErr w:type="gramStart"/>
      <w:r w:rsidR="00E7073E">
        <w:rPr>
          <w:rFonts w:ascii="Comic Sans MS" w:hAnsi="Comic Sans MS"/>
          <w:sz w:val="36"/>
        </w:rPr>
        <w:t>sec</w:t>
      </w:r>
      <w:r w:rsidR="008B3E0A">
        <w:rPr>
          <w:rFonts w:ascii="Comic Sans MS" w:hAnsi="Comic Sans MS"/>
          <w:sz w:val="36"/>
        </w:rPr>
        <w:t xml:space="preserve"> </w:t>
      </w:r>
      <w:r w:rsidR="002D03E9" w:rsidRPr="00D05E31">
        <w:rPr>
          <w:rFonts w:ascii="Comic Sans MS" w:hAnsi="Comic Sans MS"/>
          <w:sz w:val="36"/>
        </w:rPr>
        <w:t>intimé</w:t>
      </w:r>
      <w:proofErr w:type="gramEnd"/>
      <w:r w:rsidR="002D03E9" w:rsidRPr="00D05E31">
        <w:rPr>
          <w:rFonts w:ascii="Comic Sans MS" w:hAnsi="Comic Sans MS"/>
          <w:sz w:val="36"/>
        </w:rPr>
        <w:t xml:space="preserve"> l'ordre au pauvr</w:t>
      </w:r>
      <w:r w:rsidR="00903296" w:rsidRPr="00D05E31">
        <w:rPr>
          <w:rFonts w:ascii="Comic Sans MS" w:hAnsi="Comic Sans MS"/>
          <w:sz w:val="36"/>
        </w:rPr>
        <w:t>e chanteur de se taire, il saisit une liasse de ses chansons et les fit voler en l'air, tempêtant en outre contre le garde-champêtre auquel il avait intimé l'ordre d'inte</w:t>
      </w:r>
      <w:r w:rsidR="00AD5EE0" w:rsidRPr="00D05E31">
        <w:rPr>
          <w:rFonts w:ascii="Comic Sans MS" w:hAnsi="Comic Sans MS"/>
          <w:sz w:val="36"/>
        </w:rPr>
        <w:t>rvenir et qui s'était tiré les f</w:t>
      </w:r>
      <w:r w:rsidR="00903296" w:rsidRPr="00D05E31">
        <w:rPr>
          <w:rFonts w:ascii="Comic Sans MS" w:hAnsi="Comic Sans MS"/>
          <w:sz w:val="36"/>
        </w:rPr>
        <w:t xml:space="preserve">lûtes. « C'est moi qui commande ici, je suis le maître... </w:t>
      </w:r>
      <w:r w:rsidR="00E7073E">
        <w:rPr>
          <w:rFonts w:ascii="Comic Sans MS" w:hAnsi="Comic Sans MS"/>
          <w:sz w:val="36"/>
        </w:rPr>
        <w:t xml:space="preserve">» </w:t>
      </w:r>
      <w:proofErr w:type="gramStart"/>
      <w:r w:rsidR="00AD5EE0" w:rsidRPr="00D05E31">
        <w:rPr>
          <w:rFonts w:ascii="Comic Sans MS" w:hAnsi="Comic Sans MS"/>
          <w:sz w:val="36"/>
        </w:rPr>
        <w:t>criait</w:t>
      </w:r>
      <w:proofErr w:type="gramEnd"/>
      <w:r w:rsidR="00AD5EE0" w:rsidRPr="00D05E31">
        <w:rPr>
          <w:rFonts w:ascii="Comic Sans MS" w:hAnsi="Comic Sans MS"/>
          <w:sz w:val="36"/>
        </w:rPr>
        <w:t xml:space="preserve"> le curé, exaspéré. </w:t>
      </w:r>
      <w:r w:rsidR="00903296" w:rsidRPr="00D05E31">
        <w:rPr>
          <w:rFonts w:ascii="Comic Sans MS" w:hAnsi="Comic Sans MS"/>
          <w:sz w:val="36"/>
        </w:rPr>
        <w:t xml:space="preserve"> </w:t>
      </w:r>
    </w:p>
    <w:p w:rsidR="004E3B02" w:rsidRPr="00D05E31" w:rsidRDefault="004E3B02" w:rsidP="00903296">
      <w:pPr>
        <w:jc w:val="both"/>
        <w:rPr>
          <w:rFonts w:ascii="Comic Sans MS" w:hAnsi="Comic Sans MS"/>
          <w:sz w:val="36"/>
        </w:rPr>
      </w:pPr>
    </w:p>
    <w:p w:rsidR="00D05E31" w:rsidRDefault="004E3B02" w:rsidP="00903296">
      <w:pPr>
        <w:jc w:val="both"/>
        <w:rPr>
          <w:rFonts w:ascii="Comic Sans MS" w:hAnsi="Comic Sans MS"/>
          <w:sz w:val="36"/>
        </w:rPr>
      </w:pPr>
      <w:r w:rsidRPr="00D05E31">
        <w:rPr>
          <w:rFonts w:ascii="Comic Sans MS" w:hAnsi="Comic Sans MS"/>
          <w:sz w:val="36"/>
        </w:rPr>
        <w:lastRenderedPageBreak/>
        <w:t xml:space="preserve">       </w:t>
      </w:r>
      <w:r w:rsidR="00903296" w:rsidRPr="00D05E31">
        <w:rPr>
          <w:rFonts w:ascii="Comic Sans MS" w:hAnsi="Comic Sans MS"/>
          <w:sz w:val="36"/>
        </w:rPr>
        <w:t>Que pense de cette t</w:t>
      </w:r>
      <w:r w:rsidR="00AD5EE0" w:rsidRPr="00D05E31">
        <w:rPr>
          <w:rFonts w:ascii="Comic Sans MS" w:hAnsi="Comic Sans MS"/>
          <w:sz w:val="36"/>
        </w:rPr>
        <w:t xml:space="preserve">irade M. le Maire de Pont-Aven </w:t>
      </w:r>
      <w:r w:rsidR="00903296" w:rsidRPr="00D05E31">
        <w:rPr>
          <w:rFonts w:ascii="Comic Sans MS" w:hAnsi="Comic Sans MS"/>
          <w:sz w:val="36"/>
        </w:rPr>
        <w:t>? S'il ne répond pas, il signe sa déchéance prochaine, car il abdique devant M. le Curé dont il n'est plus que le larbin. J'avoue que les curés sont embêtants et q</w:t>
      </w:r>
      <w:r w:rsidR="00AD5EE0" w:rsidRPr="00D05E31">
        <w:rPr>
          <w:rFonts w:ascii="Comic Sans MS" w:hAnsi="Comic Sans MS"/>
          <w:sz w:val="36"/>
        </w:rPr>
        <w:t>u'ils vous mettent parfois en fâ</w:t>
      </w:r>
      <w:r w:rsidR="00903296" w:rsidRPr="00D05E31">
        <w:rPr>
          <w:rFonts w:ascii="Comic Sans MS" w:hAnsi="Comic Sans MS"/>
          <w:sz w:val="36"/>
        </w:rPr>
        <w:t>cheuse posture, mais i</w:t>
      </w:r>
      <w:r w:rsidR="00D05E31">
        <w:rPr>
          <w:rFonts w:ascii="Comic Sans MS" w:hAnsi="Comic Sans MS"/>
          <w:sz w:val="36"/>
        </w:rPr>
        <w:t>l</w:t>
      </w:r>
      <w:r w:rsidR="00AD5EE0" w:rsidRPr="00D05E31">
        <w:rPr>
          <w:rFonts w:ascii="Comic Sans MS" w:hAnsi="Comic Sans MS"/>
          <w:sz w:val="36"/>
        </w:rPr>
        <w:t xml:space="preserve"> faut à tout prix en sortir, </w:t>
      </w:r>
      <w:r w:rsidR="00903296" w:rsidRPr="00D05E31">
        <w:rPr>
          <w:rFonts w:ascii="Comic Sans MS" w:hAnsi="Comic Sans MS"/>
          <w:sz w:val="36"/>
        </w:rPr>
        <w:t>comme quand on est tombé au fond d'un puits. Etes-vous un homme, M. le Maire ? Si oui, montrez le... ou alors on vous prendra pour un eu</w:t>
      </w:r>
      <w:r w:rsidR="00AD5EE0" w:rsidRPr="00D05E31">
        <w:rPr>
          <w:rFonts w:ascii="Comic Sans MS" w:hAnsi="Comic Sans MS"/>
          <w:sz w:val="36"/>
        </w:rPr>
        <w:t>nuque. Après avoir reçu un souff</w:t>
      </w:r>
      <w:r w:rsidR="00903296" w:rsidRPr="00D05E31">
        <w:rPr>
          <w:rFonts w:ascii="Comic Sans MS" w:hAnsi="Comic Sans MS"/>
          <w:sz w:val="36"/>
        </w:rPr>
        <w:t>let sur la joue, il serait s</w:t>
      </w:r>
      <w:r w:rsidR="00AD5EE0" w:rsidRPr="00D05E31">
        <w:rPr>
          <w:rFonts w:ascii="Comic Sans MS" w:hAnsi="Comic Sans MS"/>
          <w:sz w:val="36"/>
        </w:rPr>
        <w:t>uperflu de tendre l'autre.</w:t>
      </w:r>
      <w:r w:rsidR="00903296" w:rsidRPr="00D05E31">
        <w:rPr>
          <w:rFonts w:ascii="Comic Sans MS" w:hAnsi="Comic Sans MS"/>
          <w:sz w:val="36"/>
        </w:rPr>
        <w:t xml:space="preserve"> </w:t>
      </w:r>
    </w:p>
    <w:p w:rsidR="004E3B02" w:rsidRPr="00D05E31" w:rsidRDefault="00D05E31" w:rsidP="00903296">
      <w:pPr>
        <w:jc w:val="both"/>
        <w:rPr>
          <w:rFonts w:ascii="Comic Sans MS" w:hAnsi="Comic Sans MS"/>
          <w:sz w:val="36"/>
        </w:rPr>
      </w:pPr>
      <w:r>
        <w:rPr>
          <w:rFonts w:ascii="Comic Sans MS" w:hAnsi="Comic Sans MS"/>
          <w:sz w:val="36"/>
        </w:rPr>
        <w:t xml:space="preserve">       </w:t>
      </w:r>
      <w:r w:rsidR="00903296" w:rsidRPr="00D05E31">
        <w:rPr>
          <w:rFonts w:ascii="Comic Sans MS" w:hAnsi="Comic Sans MS"/>
          <w:sz w:val="36"/>
        </w:rPr>
        <w:t xml:space="preserve">Pont-Aven se tient les côtes depuis l'incident. M. le curé a sombré dans le ridicule. Les vieux loups de mer ont, du coup, tous mis la chique à gauche en signe de pavois, et les jeunes filles montrent, en riant de tout cœur, une double rangée de jolies dents sur lesquelles les curés eux-mêmes seraient exposés à prendre feu s'ils n'avaient fait vœu de </w:t>
      </w:r>
      <w:r w:rsidR="002D03E9" w:rsidRPr="00D05E31">
        <w:rPr>
          <w:rFonts w:ascii="Comic Sans MS" w:hAnsi="Comic Sans MS"/>
          <w:sz w:val="36"/>
        </w:rPr>
        <w:t xml:space="preserve">chasteté. La chanson proscrite </w:t>
      </w:r>
      <w:r w:rsidR="00903296" w:rsidRPr="00D05E31">
        <w:rPr>
          <w:rFonts w:ascii="Comic Sans MS" w:hAnsi="Comic Sans MS"/>
          <w:sz w:val="36"/>
        </w:rPr>
        <w:t xml:space="preserve">est sur toutes les lèvres. </w:t>
      </w:r>
      <w:r w:rsidR="00AD5EE0" w:rsidRPr="00D05E31">
        <w:rPr>
          <w:rFonts w:ascii="Comic Sans MS" w:hAnsi="Comic Sans MS"/>
          <w:sz w:val="36"/>
        </w:rPr>
        <w:t>R</w:t>
      </w:r>
      <w:r w:rsidR="00903296" w:rsidRPr="00D05E31">
        <w:rPr>
          <w:rFonts w:ascii="Comic Sans MS" w:hAnsi="Comic Sans MS"/>
          <w:sz w:val="36"/>
        </w:rPr>
        <w:t>ien d'appétissant comme le fruit défendu ! Mais il est une autre chanson qu'on attend et q</w:t>
      </w:r>
      <w:r w:rsidR="004E3B02" w:rsidRPr="00D05E31">
        <w:rPr>
          <w:rFonts w:ascii="Comic Sans MS" w:hAnsi="Comic Sans MS"/>
          <w:sz w:val="36"/>
        </w:rPr>
        <w:t xml:space="preserve">ui aurait le succès du </w:t>
      </w:r>
      <w:r w:rsidR="004E3B02" w:rsidRPr="00D05E31">
        <w:rPr>
          <w:rFonts w:ascii="Comic Sans MS" w:hAnsi="Comic Sans MS"/>
          <w:i/>
          <w:sz w:val="36"/>
        </w:rPr>
        <w:t xml:space="preserve">Curé de </w:t>
      </w:r>
      <w:proofErr w:type="spellStart"/>
      <w:r w:rsidR="004E3B02" w:rsidRPr="00D05E31">
        <w:rPr>
          <w:rFonts w:ascii="Comic Sans MS" w:hAnsi="Comic Sans MS"/>
          <w:i/>
          <w:sz w:val="36"/>
        </w:rPr>
        <w:t>B</w:t>
      </w:r>
      <w:r w:rsidR="00903296" w:rsidRPr="00D05E31">
        <w:rPr>
          <w:rFonts w:ascii="Comic Sans MS" w:hAnsi="Comic Sans MS"/>
          <w:i/>
          <w:sz w:val="36"/>
        </w:rPr>
        <w:t>ombon</w:t>
      </w:r>
      <w:proofErr w:type="spellEnd"/>
      <w:r w:rsidR="00903296" w:rsidRPr="00D05E31">
        <w:rPr>
          <w:rFonts w:ascii="Comic Sans MS" w:hAnsi="Comic Sans MS"/>
          <w:sz w:val="36"/>
        </w:rPr>
        <w:t xml:space="preserve">. Ah ! </w:t>
      </w:r>
      <w:r>
        <w:rPr>
          <w:rFonts w:ascii="Comic Sans MS" w:hAnsi="Comic Sans MS"/>
          <w:sz w:val="36"/>
        </w:rPr>
        <w:t>S</w:t>
      </w:r>
      <w:r w:rsidR="00AD5EE0" w:rsidRPr="00D05E31">
        <w:rPr>
          <w:rFonts w:ascii="Comic Sans MS" w:hAnsi="Comic Sans MS"/>
          <w:sz w:val="36"/>
        </w:rPr>
        <w:t>i Tual</w:t>
      </w:r>
      <w:r w:rsidR="002D03E9" w:rsidRPr="00D05E31">
        <w:rPr>
          <w:rFonts w:ascii="Comic Sans MS" w:hAnsi="Comic Sans MS"/>
          <w:sz w:val="36"/>
        </w:rPr>
        <w:t xml:space="preserve"> voulait l'écrire ! </w:t>
      </w:r>
    </w:p>
    <w:p w:rsidR="004E3B02" w:rsidRPr="00D05E31" w:rsidRDefault="004E3B02" w:rsidP="00903296">
      <w:pPr>
        <w:jc w:val="both"/>
        <w:rPr>
          <w:rFonts w:ascii="Comic Sans MS" w:hAnsi="Comic Sans MS"/>
          <w:sz w:val="36"/>
        </w:rPr>
      </w:pPr>
      <w:r w:rsidRPr="00D05E31">
        <w:rPr>
          <w:rFonts w:ascii="Comic Sans MS" w:hAnsi="Comic Sans MS"/>
          <w:sz w:val="36"/>
        </w:rPr>
        <w:lastRenderedPageBreak/>
        <w:t xml:space="preserve">      </w:t>
      </w:r>
      <w:r w:rsidR="00903296" w:rsidRPr="00D05E31">
        <w:rPr>
          <w:rFonts w:ascii="Comic Sans MS" w:hAnsi="Comic Sans MS"/>
          <w:sz w:val="36"/>
        </w:rPr>
        <w:t xml:space="preserve"> Moralité : </w:t>
      </w:r>
      <w:r w:rsidR="00D05E31">
        <w:rPr>
          <w:rFonts w:ascii="Comic Sans MS" w:hAnsi="Comic Sans MS"/>
          <w:sz w:val="36"/>
        </w:rPr>
        <w:t>l</w:t>
      </w:r>
      <w:r w:rsidR="00903296" w:rsidRPr="00D05E31">
        <w:rPr>
          <w:rFonts w:ascii="Comic Sans MS" w:hAnsi="Comic Sans MS"/>
          <w:sz w:val="36"/>
        </w:rPr>
        <w:t>e clergé ne se résoudra jamais à limiter son action à l'enceinte du temple. Il veut tout régenter dans tous les domaines, qu'il s'agisse des choses du ciel ou de celles de la terre. Sous prétexte de respecter la religion et ses ministres, il ne faut pas fermer les yeux sur les fau</w:t>
      </w:r>
      <w:r w:rsidR="00AD5EE0" w:rsidRPr="00D05E31">
        <w:rPr>
          <w:rFonts w:ascii="Comic Sans MS" w:hAnsi="Comic Sans MS"/>
          <w:sz w:val="36"/>
        </w:rPr>
        <w:t>tes et sur les vices du clergé e</w:t>
      </w:r>
      <w:r w:rsidR="00903296" w:rsidRPr="00D05E31">
        <w:rPr>
          <w:rFonts w:ascii="Comic Sans MS" w:hAnsi="Comic Sans MS"/>
          <w:sz w:val="36"/>
        </w:rPr>
        <w:t xml:space="preserve">t les couvrir du manteau qu'on étendait jadis sur l'ivresse de </w:t>
      </w:r>
      <w:proofErr w:type="spellStart"/>
      <w:r w:rsidR="00903296" w:rsidRPr="00D05E31">
        <w:rPr>
          <w:rFonts w:ascii="Comic Sans MS" w:hAnsi="Comic Sans MS"/>
          <w:sz w:val="36"/>
        </w:rPr>
        <w:t>Noë</w:t>
      </w:r>
      <w:proofErr w:type="spellEnd"/>
      <w:r w:rsidR="00903296" w:rsidRPr="00D05E31">
        <w:rPr>
          <w:rFonts w:ascii="Comic Sans MS" w:hAnsi="Comic Sans MS"/>
          <w:sz w:val="36"/>
        </w:rPr>
        <w:t>. Qu'aux yeux d'un évêque, un curé puisse tout risquer sans déchoir de l'état de grâce, soit. C'est affaire entre ces Messieurs. Mais qu'il ait le droit de tout faire sans en être coupable aux yeux de la loi, voilà qui ne saurait être admis. Il y a des jug</w:t>
      </w:r>
      <w:r w:rsidR="00AD5EE0" w:rsidRPr="00D05E31">
        <w:rPr>
          <w:rFonts w:ascii="Comic Sans MS" w:hAnsi="Comic Sans MS"/>
          <w:sz w:val="36"/>
        </w:rPr>
        <w:t>es à Paris et à Quimper,</w:t>
      </w:r>
      <w:r w:rsidRPr="00D05E31">
        <w:rPr>
          <w:rFonts w:ascii="Comic Sans MS" w:hAnsi="Comic Sans MS"/>
          <w:sz w:val="36"/>
        </w:rPr>
        <w:t xml:space="preserve"> </w:t>
      </w:r>
      <w:r w:rsidR="00903296" w:rsidRPr="00D05E31">
        <w:rPr>
          <w:rFonts w:ascii="Comic Sans MS" w:hAnsi="Comic Sans MS"/>
          <w:sz w:val="36"/>
        </w:rPr>
        <w:t>comme il y en avait jadis à Ber</w:t>
      </w:r>
      <w:r w:rsidR="00DE60FB" w:rsidRPr="00D05E31">
        <w:rPr>
          <w:rFonts w:ascii="Comic Sans MS" w:hAnsi="Comic Sans MS"/>
          <w:sz w:val="36"/>
        </w:rPr>
        <w:t xml:space="preserve">lin. Vlan ! </w:t>
      </w:r>
    </w:p>
    <w:p w:rsidR="004E3B02" w:rsidRPr="00D05E31" w:rsidRDefault="004E3B02" w:rsidP="00903296">
      <w:pPr>
        <w:jc w:val="both"/>
        <w:rPr>
          <w:rFonts w:ascii="Comic Sans MS" w:hAnsi="Comic Sans MS"/>
          <w:sz w:val="36"/>
        </w:rPr>
      </w:pPr>
    </w:p>
    <w:p w:rsidR="004E3B02" w:rsidRPr="00D05E31" w:rsidRDefault="004E3B02" w:rsidP="00903296">
      <w:pPr>
        <w:jc w:val="both"/>
        <w:rPr>
          <w:rFonts w:ascii="Comic Sans MS" w:hAnsi="Comic Sans MS"/>
          <w:sz w:val="36"/>
        </w:rPr>
      </w:pPr>
      <w:r w:rsidRPr="00D05E31">
        <w:rPr>
          <w:rFonts w:ascii="Comic Sans MS" w:hAnsi="Comic Sans MS"/>
          <w:sz w:val="36"/>
        </w:rPr>
        <w:t xml:space="preserve">       </w:t>
      </w:r>
      <w:r w:rsidR="00DE60FB" w:rsidRPr="00D05E31">
        <w:rPr>
          <w:rFonts w:ascii="Comic Sans MS" w:hAnsi="Comic Sans MS"/>
          <w:sz w:val="36"/>
        </w:rPr>
        <w:t>U</w:t>
      </w:r>
      <w:r w:rsidR="00C65574" w:rsidRPr="00D05E31">
        <w:rPr>
          <w:rFonts w:ascii="Comic Sans MS" w:hAnsi="Comic Sans MS"/>
          <w:sz w:val="36"/>
        </w:rPr>
        <w:t>ne politique « hardiment sociale ». Il fallait des phrases de ce genre pour amadouer la gauche radicale. Estime</w:t>
      </w:r>
      <w:r w:rsidR="00DE60FB" w:rsidRPr="00D05E31">
        <w:rPr>
          <w:rFonts w:ascii="Comic Sans MS" w:hAnsi="Comic Sans MS"/>
          <w:sz w:val="36"/>
        </w:rPr>
        <w:t>-</w:t>
      </w:r>
      <w:r w:rsidR="00C65574" w:rsidRPr="00D05E31">
        <w:rPr>
          <w:rFonts w:ascii="Comic Sans MS" w:hAnsi="Comic Sans MS"/>
          <w:sz w:val="36"/>
        </w:rPr>
        <w:t xml:space="preserve">t-on aujourd'hui que la gauche radicale </w:t>
      </w:r>
      <w:proofErr w:type="gramStart"/>
      <w:r w:rsidR="00C65574" w:rsidRPr="00D05E31">
        <w:rPr>
          <w:rFonts w:ascii="Comic Sans MS" w:hAnsi="Comic Sans MS"/>
          <w:sz w:val="36"/>
        </w:rPr>
        <w:t>est</w:t>
      </w:r>
      <w:proofErr w:type="gramEnd"/>
      <w:r w:rsidR="00C65574" w:rsidRPr="00D05E31">
        <w:rPr>
          <w:rFonts w:ascii="Comic Sans MS" w:hAnsi="Comic Sans MS"/>
          <w:sz w:val="36"/>
        </w:rPr>
        <w:t xml:space="preserve"> définitivement enchaînée au char de M. </w:t>
      </w:r>
      <w:proofErr w:type="spellStart"/>
      <w:r w:rsidR="00C65574" w:rsidRPr="00D05E31">
        <w:rPr>
          <w:rFonts w:ascii="Comic Sans MS" w:hAnsi="Comic Sans MS"/>
          <w:sz w:val="36"/>
        </w:rPr>
        <w:t>Pernot</w:t>
      </w:r>
      <w:proofErr w:type="spellEnd"/>
      <w:r w:rsidR="00C65574" w:rsidRPr="00D05E31">
        <w:rPr>
          <w:rFonts w:ascii="Comic Sans MS" w:hAnsi="Comic Sans MS"/>
          <w:sz w:val="36"/>
        </w:rPr>
        <w:t xml:space="preserve"> ? Toujours est-il que la droite engage peu à peu l'offensive contre les républicains. Hier, elle ref</w:t>
      </w:r>
      <w:r w:rsidR="00AD5EE0" w:rsidRPr="00D05E31">
        <w:rPr>
          <w:rFonts w:ascii="Comic Sans MS" w:hAnsi="Comic Sans MS"/>
          <w:sz w:val="36"/>
        </w:rPr>
        <w:t>usait de défendre les droits de</w:t>
      </w:r>
      <w:r w:rsidR="00C65574" w:rsidRPr="00D05E31">
        <w:rPr>
          <w:rFonts w:ascii="Comic Sans MS" w:hAnsi="Comic Sans MS"/>
          <w:sz w:val="36"/>
        </w:rPr>
        <w:t xml:space="preserve"> l'homme contre les abus policiers que condamne l'opinion tout entière ; </w:t>
      </w:r>
      <w:r w:rsidR="00C65574" w:rsidRPr="00D05E31">
        <w:rPr>
          <w:rFonts w:ascii="Comic Sans MS" w:hAnsi="Comic Sans MS"/>
          <w:sz w:val="36"/>
        </w:rPr>
        <w:lastRenderedPageBreak/>
        <w:t xml:space="preserve">hier, elle manœuvrait contre Briand dans l'ombre des commissions ; aujourd'hui, elle prend nettement position contre la loi des assurances sociales. Adieu le temps où nos droitiers se vantaient publiquement d'avoir voté cette loi sous le signe de l'union nationale ! Adieu le temps où ils déclaraient d'un ton pathétique, devant la galerie égayée, qu'ils étaient les meilleurs amis de la classe ouvrière ! </w:t>
      </w:r>
    </w:p>
    <w:p w:rsidR="00CF5207" w:rsidRPr="00D05E31" w:rsidRDefault="004E3B02" w:rsidP="00903296">
      <w:pPr>
        <w:jc w:val="both"/>
        <w:rPr>
          <w:rFonts w:ascii="Comic Sans MS" w:hAnsi="Comic Sans MS"/>
          <w:sz w:val="36"/>
        </w:rPr>
      </w:pPr>
      <w:r w:rsidRPr="00D05E31">
        <w:rPr>
          <w:rFonts w:ascii="Comic Sans MS" w:hAnsi="Comic Sans MS"/>
          <w:sz w:val="36"/>
        </w:rPr>
        <w:t xml:space="preserve">       </w:t>
      </w:r>
      <w:r w:rsidR="00C65574" w:rsidRPr="00D05E31">
        <w:rPr>
          <w:rFonts w:ascii="Comic Sans MS" w:hAnsi="Comic Sans MS"/>
          <w:sz w:val="36"/>
        </w:rPr>
        <w:t xml:space="preserve">Au pied du mur les masques tombent : la droite ne veut plus du principe même des assurances. Je dis bien : du principe même. S'il s'agit d'améliorer la loi, de la simplifier, de la rendre d'application plus facile, tout le monde est d'accord. </w:t>
      </w:r>
    </w:p>
    <w:p w:rsidR="00CF5207" w:rsidRPr="00D05E31" w:rsidRDefault="00CF5207" w:rsidP="00903296">
      <w:pPr>
        <w:jc w:val="both"/>
        <w:rPr>
          <w:rFonts w:ascii="Comic Sans MS" w:hAnsi="Comic Sans MS"/>
          <w:sz w:val="36"/>
        </w:rPr>
      </w:pPr>
      <w:r w:rsidRPr="00D05E31">
        <w:rPr>
          <w:rFonts w:ascii="Comic Sans MS" w:hAnsi="Comic Sans MS"/>
          <w:sz w:val="36"/>
        </w:rPr>
        <w:t xml:space="preserve">       </w:t>
      </w:r>
      <w:r w:rsidR="00C65574" w:rsidRPr="00D05E31">
        <w:rPr>
          <w:rFonts w:ascii="Comic Sans MS" w:hAnsi="Comic Sans MS"/>
          <w:sz w:val="36"/>
        </w:rPr>
        <w:t>Mai</w:t>
      </w:r>
      <w:r w:rsidR="00AD5EE0" w:rsidRPr="00D05E31">
        <w:rPr>
          <w:rFonts w:ascii="Comic Sans MS" w:hAnsi="Comic Sans MS"/>
          <w:sz w:val="36"/>
        </w:rPr>
        <w:t>s la réaction n'entend pas amé</w:t>
      </w:r>
      <w:r w:rsidR="00C65574" w:rsidRPr="00D05E31">
        <w:rPr>
          <w:rFonts w:ascii="Comic Sans MS" w:hAnsi="Comic Sans MS"/>
          <w:sz w:val="36"/>
        </w:rPr>
        <w:t>liore</w:t>
      </w:r>
      <w:r w:rsidR="007F3070" w:rsidRPr="00D05E31">
        <w:rPr>
          <w:rFonts w:ascii="Comic Sans MS" w:hAnsi="Comic Sans MS"/>
          <w:sz w:val="36"/>
        </w:rPr>
        <w:t>r la loi : elle entend la torpill</w:t>
      </w:r>
      <w:r w:rsidR="00C65574" w:rsidRPr="00D05E31">
        <w:rPr>
          <w:rFonts w:ascii="Comic Sans MS" w:hAnsi="Comic Sans MS"/>
          <w:sz w:val="36"/>
        </w:rPr>
        <w:t>er. Son dessein n'est pas d'en rendre l'application plus aisée ; il est de ne pas l'appliquer. « Cela coûterait de l'argent ! » disent ces messieurs en gémissant</w:t>
      </w:r>
      <w:r w:rsidR="007F3070" w:rsidRPr="00D05E31">
        <w:rPr>
          <w:rFonts w:ascii="Comic Sans MS" w:hAnsi="Comic Sans MS"/>
          <w:sz w:val="36"/>
        </w:rPr>
        <w:t>. Evidemment, cela en coûtera. I</w:t>
      </w:r>
      <w:r w:rsidR="00C65574" w:rsidRPr="00D05E31">
        <w:rPr>
          <w:rFonts w:ascii="Comic Sans MS" w:hAnsi="Comic Sans MS"/>
          <w:sz w:val="36"/>
        </w:rPr>
        <w:t xml:space="preserve">1 faut de l'argent pour organiser la défense nationale, l'instruction publique, les travaux publics ; il en faut aussi pour mener la lutte contre la misère qui menace l'ouvrier malade ou infirme. Les droitiers devaient s'en douter le jour où ils ont voté la loi, à </w:t>
      </w:r>
      <w:r w:rsidR="00C65574" w:rsidRPr="00D05E31">
        <w:rPr>
          <w:rFonts w:ascii="Comic Sans MS" w:hAnsi="Comic Sans MS"/>
          <w:sz w:val="36"/>
        </w:rPr>
        <w:lastRenderedPageBreak/>
        <w:t xml:space="preserve">moins que leur intention n'ait été alors de payer les travailleurs en phrases. </w:t>
      </w:r>
    </w:p>
    <w:p w:rsidR="00CF5207" w:rsidRPr="00D05E31" w:rsidRDefault="00CF5207" w:rsidP="00903296">
      <w:pPr>
        <w:jc w:val="both"/>
        <w:rPr>
          <w:rFonts w:ascii="Comic Sans MS" w:hAnsi="Comic Sans MS"/>
          <w:sz w:val="36"/>
        </w:rPr>
      </w:pPr>
      <w:r w:rsidRPr="00D05E31">
        <w:rPr>
          <w:rFonts w:ascii="Comic Sans MS" w:hAnsi="Comic Sans MS"/>
          <w:sz w:val="36"/>
        </w:rPr>
        <w:t xml:space="preserve">       </w:t>
      </w:r>
      <w:r w:rsidR="00C65574" w:rsidRPr="00D05E31">
        <w:rPr>
          <w:rFonts w:ascii="Comic Sans MS" w:hAnsi="Comic Sans MS"/>
          <w:sz w:val="36"/>
        </w:rPr>
        <w:t>Mais, s'il est une dépense que le public est prêt à accepter, c'est celle qui doit mettre à l'abri de la faim l'ouvrier que la maladie empêche momentanément de travailler, le vieillard qui n'a plus la force d'exercer son métier. Jésus dit dans l'Evangile : « Va, vends tes biens, et do</w:t>
      </w:r>
      <w:r w:rsidR="007F3070" w:rsidRPr="00D05E31">
        <w:rPr>
          <w:rFonts w:ascii="Comic Sans MS" w:hAnsi="Comic Sans MS"/>
          <w:sz w:val="36"/>
        </w:rPr>
        <w:t xml:space="preserve">nnes-en le prix aux pauvres. » </w:t>
      </w:r>
      <w:r w:rsidR="00C65574" w:rsidRPr="00D05E31">
        <w:rPr>
          <w:rFonts w:ascii="Comic Sans MS" w:hAnsi="Comic Sans MS"/>
          <w:sz w:val="36"/>
        </w:rPr>
        <w:t xml:space="preserve">Nous n'en demandons pas tant. Mais il est inimaginable que, lorsque nous réclamons pour le travailleur malade le droit à la vie, nous trouvions en travers de notre chemin ceux qui se disent disciples de Jésus. </w:t>
      </w:r>
    </w:p>
    <w:p w:rsidR="00A11257" w:rsidRPr="00D05E31" w:rsidRDefault="00CF5207" w:rsidP="00903296">
      <w:pPr>
        <w:jc w:val="both"/>
        <w:rPr>
          <w:rFonts w:ascii="Comic Sans MS" w:hAnsi="Comic Sans MS"/>
          <w:sz w:val="36"/>
        </w:rPr>
      </w:pPr>
      <w:r w:rsidRPr="00D05E31">
        <w:rPr>
          <w:rFonts w:ascii="Comic Sans MS" w:hAnsi="Comic Sans MS"/>
          <w:sz w:val="36"/>
        </w:rPr>
        <w:t xml:space="preserve">       </w:t>
      </w:r>
      <w:r w:rsidR="00C65574" w:rsidRPr="00D05E31">
        <w:rPr>
          <w:rFonts w:ascii="Comic Sans MS" w:hAnsi="Comic Sans MS"/>
          <w:sz w:val="36"/>
        </w:rPr>
        <w:t>Les partis de gauche ont prouvé qu'ils étaient plus soucieux que les autres de ménager les intérêts du contribuable et de combattre la vie chère. C'est à la commission des Finances, c'est chez les radicaux et les socialistes qu'ont été étudiés et proposés ces dégrèvements que le gouvernement actuel, sous notre pression, a dû accepter. C'est assez dire que nous sommes prêts à tout faire pour que l'application de la loi sur les assurances soit aussi</w:t>
      </w:r>
      <w:r w:rsidR="004E3B02" w:rsidRPr="00D05E31">
        <w:rPr>
          <w:rFonts w:ascii="Comic Sans MS" w:hAnsi="Comic Sans MS"/>
          <w:sz w:val="36"/>
        </w:rPr>
        <w:t xml:space="preserve"> </w:t>
      </w:r>
      <w:r w:rsidR="004766F1" w:rsidRPr="00D05E31">
        <w:rPr>
          <w:rFonts w:ascii="Comic Sans MS" w:hAnsi="Comic Sans MS"/>
          <w:sz w:val="36"/>
        </w:rPr>
        <w:t>peu onéreuse que possible. Parl</w:t>
      </w:r>
      <w:r w:rsidR="00C65574" w:rsidRPr="00D05E31">
        <w:rPr>
          <w:rFonts w:ascii="Comic Sans MS" w:hAnsi="Comic Sans MS"/>
          <w:sz w:val="36"/>
        </w:rPr>
        <w:t xml:space="preserve">e-t-on de contrôler sévèrement la </w:t>
      </w:r>
      <w:r w:rsidR="00C65574" w:rsidRPr="00D05E31">
        <w:rPr>
          <w:rFonts w:ascii="Comic Sans MS" w:hAnsi="Comic Sans MS"/>
          <w:sz w:val="36"/>
        </w:rPr>
        <w:lastRenderedPageBreak/>
        <w:t>hausse des prix qui se prépare ? Parle-t-on d'empêcher que, sous le prétexte commode des assurances, des mercantis sans scrupules mettent dans leurs poches des fortunes ? Nous sommes prêts à soutenir de toute notre énergie to</w:t>
      </w:r>
      <w:r w:rsidR="004E3B02" w:rsidRPr="00D05E31">
        <w:rPr>
          <w:rFonts w:ascii="Comic Sans MS" w:hAnsi="Comic Sans MS"/>
          <w:sz w:val="36"/>
        </w:rPr>
        <w:t>ute action dirigée en ce sens.</w:t>
      </w:r>
      <w:r w:rsidR="00C65574" w:rsidRPr="00D05E31">
        <w:rPr>
          <w:rFonts w:ascii="Comic Sans MS" w:hAnsi="Comic Sans MS"/>
          <w:sz w:val="36"/>
        </w:rPr>
        <w:t xml:space="preserve"> A-t-on trouvé un moyen de diminuer le nombre des fonctionnaires chargés d'appliquer la loi ? A-t-on imaginé des procédés ingénieux pour simplifier la perception</w:t>
      </w:r>
      <w:r w:rsidR="002D03E9" w:rsidRPr="00D05E31">
        <w:rPr>
          <w:rFonts w:ascii="Comic Sans MS" w:hAnsi="Comic Sans MS"/>
          <w:sz w:val="36"/>
        </w:rPr>
        <w:t xml:space="preserve"> et la répartition de l'argent </w:t>
      </w:r>
      <w:r w:rsidR="00C65574" w:rsidRPr="00D05E31">
        <w:rPr>
          <w:rFonts w:ascii="Comic Sans MS" w:hAnsi="Comic Sans MS"/>
          <w:sz w:val="36"/>
        </w:rPr>
        <w:t xml:space="preserve">? Nous sommes prêts à accepter toute amélioration, d'où qu'elle vienne. </w:t>
      </w:r>
    </w:p>
    <w:p w:rsidR="007F3070" w:rsidRPr="00E67D80" w:rsidRDefault="00A11257" w:rsidP="00903296">
      <w:pPr>
        <w:jc w:val="both"/>
        <w:rPr>
          <w:rFonts w:ascii="Comic Sans MS" w:hAnsi="Comic Sans MS"/>
          <w:sz w:val="32"/>
        </w:rPr>
      </w:pPr>
      <w:r w:rsidRPr="00E67D80">
        <w:rPr>
          <w:rFonts w:ascii="Comic Sans MS" w:hAnsi="Comic Sans MS"/>
          <w:sz w:val="32"/>
        </w:rPr>
        <w:t xml:space="preserve">       </w:t>
      </w:r>
      <w:r w:rsidR="00C65574" w:rsidRPr="00E67D80">
        <w:rPr>
          <w:rFonts w:ascii="Comic Sans MS" w:hAnsi="Comic Sans MS"/>
          <w:sz w:val="32"/>
        </w:rPr>
        <w:t>Mais ce que nous n'accepterons pas, ce que personne dans le parti républicain n'acceptera, c'est que,</w:t>
      </w:r>
      <w:r w:rsidR="00C65574" w:rsidRPr="00E67D80">
        <w:rPr>
          <w:rFonts w:ascii="Comic Sans MS" w:hAnsi="Comic Sans MS"/>
          <w:sz w:val="24"/>
        </w:rPr>
        <w:t xml:space="preserve"> </w:t>
      </w:r>
      <w:r w:rsidR="00C65574" w:rsidRPr="00E67D80">
        <w:rPr>
          <w:rFonts w:ascii="Comic Sans MS" w:hAnsi="Comic Sans MS"/>
          <w:sz w:val="32"/>
        </w:rPr>
        <w:t>sou</w:t>
      </w:r>
      <w:r w:rsidR="000A38C2" w:rsidRPr="00E67D80">
        <w:rPr>
          <w:rFonts w:ascii="Comic Sans MS" w:hAnsi="Comic Sans MS"/>
          <w:sz w:val="32"/>
        </w:rPr>
        <w:t>s couleur d'améliorer la loi, on la remette eu question ; c'est que, sous prétexte de l</w:t>
      </w:r>
      <w:r w:rsidRPr="00E67D80">
        <w:rPr>
          <w:rFonts w:ascii="Comic Sans MS" w:hAnsi="Comic Sans MS"/>
          <w:sz w:val="32"/>
        </w:rPr>
        <w:t>a rendre parfaite, on en ajourne</w:t>
      </w:r>
      <w:r w:rsidR="000A38C2" w:rsidRPr="00E67D80">
        <w:rPr>
          <w:rFonts w:ascii="Comic Sans MS" w:hAnsi="Comic Sans MS"/>
          <w:sz w:val="32"/>
        </w:rPr>
        <w:t xml:space="preserve"> indéfiniment l'application. En présence des campagnes de droite qui se font tous les jour</w:t>
      </w:r>
      <w:r w:rsidR="00CD64AA" w:rsidRPr="00E67D80">
        <w:rPr>
          <w:rFonts w:ascii="Comic Sans MS" w:hAnsi="Comic Sans MS"/>
          <w:sz w:val="32"/>
        </w:rPr>
        <w:t>s plus provocantes</w:t>
      </w:r>
      <w:r w:rsidR="007F3070" w:rsidRPr="00E67D80">
        <w:rPr>
          <w:rFonts w:ascii="Comic Sans MS" w:hAnsi="Comic Sans MS"/>
          <w:sz w:val="32"/>
        </w:rPr>
        <w:t xml:space="preserve"> nous avons l</w:t>
      </w:r>
      <w:r w:rsidR="000A38C2" w:rsidRPr="00E67D80">
        <w:rPr>
          <w:rFonts w:ascii="Comic Sans MS" w:hAnsi="Comic Sans MS"/>
          <w:sz w:val="32"/>
        </w:rPr>
        <w:t>e dro</w:t>
      </w:r>
      <w:r w:rsidRPr="00E67D80">
        <w:rPr>
          <w:rFonts w:ascii="Comic Sans MS" w:hAnsi="Comic Sans MS"/>
          <w:sz w:val="32"/>
        </w:rPr>
        <w:t xml:space="preserve">it </w:t>
      </w:r>
      <w:r w:rsidR="000A38C2" w:rsidRPr="00E67D80">
        <w:rPr>
          <w:rFonts w:ascii="Comic Sans MS" w:hAnsi="Comic Sans MS"/>
          <w:sz w:val="32"/>
        </w:rPr>
        <w:t xml:space="preserve">de rappeler au gouvernement, qu'il a pris l'engagement d'appliquer la loi. Je sais bien qu'Escobar a dit que « les promesses n'obligent point quand on n'a pas l'intention de s'obliger en les faisant ». Est-il indiscret de demander si la promesse ministérielle est une promesse de cet ordre ? </w:t>
      </w:r>
    </w:p>
    <w:p w:rsidR="00C65574" w:rsidRPr="00E67D80" w:rsidRDefault="007F3070" w:rsidP="007174D2">
      <w:pPr>
        <w:rPr>
          <w:rFonts w:ascii="Comic Sans MS" w:hAnsi="Comic Sans MS"/>
          <w:b/>
          <w:i/>
          <w:sz w:val="32"/>
        </w:rPr>
      </w:pPr>
      <w:r w:rsidRPr="00E67D80">
        <w:rPr>
          <w:rFonts w:ascii="Comic Sans MS" w:hAnsi="Comic Sans MS"/>
          <w:b/>
          <w:sz w:val="32"/>
        </w:rPr>
        <w:t xml:space="preserve">                                                                    </w:t>
      </w:r>
      <w:r w:rsidR="000A38C2" w:rsidRPr="00E67D80">
        <w:rPr>
          <w:rFonts w:ascii="Comic Sans MS" w:hAnsi="Comic Sans MS"/>
          <w:b/>
          <w:i/>
          <w:sz w:val="32"/>
        </w:rPr>
        <w:t>Albert B</w:t>
      </w:r>
      <w:r w:rsidRPr="00E67D80">
        <w:rPr>
          <w:rFonts w:ascii="Comic Sans MS" w:hAnsi="Comic Sans MS"/>
          <w:b/>
          <w:i/>
          <w:sz w:val="32"/>
        </w:rPr>
        <w:t>ayet</w:t>
      </w:r>
      <w:r w:rsidR="000A38C2" w:rsidRPr="00E67D80">
        <w:rPr>
          <w:b/>
          <w:i/>
          <w:sz w:val="24"/>
        </w:rPr>
        <w:t>.</w:t>
      </w:r>
      <w:r w:rsidR="007174D2">
        <w:rPr>
          <w:b/>
          <w:i/>
          <w:sz w:val="24"/>
        </w:rPr>
        <w:t xml:space="preserve"> (1880-1961), Président de la Ligue de l’Enseignement de  1949 à 1959.</w:t>
      </w:r>
    </w:p>
    <w:sectPr w:rsidR="00C65574" w:rsidRPr="00E67D80" w:rsidSect="00EA1A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characterSpacingControl w:val="doNotCompress"/>
  <w:compat/>
  <w:rsids>
    <w:rsidRoot w:val="00903296"/>
    <w:rsid w:val="000A38C2"/>
    <w:rsid w:val="00274829"/>
    <w:rsid w:val="002D03E9"/>
    <w:rsid w:val="004766F1"/>
    <w:rsid w:val="004E3B02"/>
    <w:rsid w:val="005D506C"/>
    <w:rsid w:val="007174D2"/>
    <w:rsid w:val="00781175"/>
    <w:rsid w:val="007F3070"/>
    <w:rsid w:val="00892DE8"/>
    <w:rsid w:val="008B3E0A"/>
    <w:rsid w:val="008F327F"/>
    <w:rsid w:val="00903296"/>
    <w:rsid w:val="00A11257"/>
    <w:rsid w:val="00AD5EE0"/>
    <w:rsid w:val="00B028EC"/>
    <w:rsid w:val="00B1075E"/>
    <w:rsid w:val="00BF7DCC"/>
    <w:rsid w:val="00C65574"/>
    <w:rsid w:val="00CD64AA"/>
    <w:rsid w:val="00CF5207"/>
    <w:rsid w:val="00D05E31"/>
    <w:rsid w:val="00DE60FB"/>
    <w:rsid w:val="00E67D80"/>
    <w:rsid w:val="00E7073E"/>
    <w:rsid w:val="00EA1A98"/>
    <w:rsid w:val="00EB01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D0F3E-A655-45A3-BC6B-8C4B3CF3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1056</Words>
  <Characters>5810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8</cp:revision>
  <dcterms:created xsi:type="dcterms:W3CDTF">2018-05-18T16:43:00Z</dcterms:created>
  <dcterms:modified xsi:type="dcterms:W3CDTF">2018-05-19T12:11:00Z</dcterms:modified>
</cp:coreProperties>
</file>